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215D6" w14:textId="5A8E3AF3" w:rsidR="00421D08" w:rsidRPr="00BA4C7B" w:rsidRDefault="00421D08" w:rsidP="00BA4C7B">
      <w:pPr>
        <w:spacing w:line="276" w:lineRule="auto"/>
        <w:rPr>
          <w:rFonts w:eastAsia="Times New Roman"/>
          <w:b/>
          <w:sz w:val="28"/>
          <w:szCs w:val="28"/>
        </w:rPr>
      </w:pPr>
      <w:r w:rsidRPr="00BA4C7B">
        <w:rPr>
          <w:noProof/>
          <w:sz w:val="28"/>
          <w:szCs w:val="28"/>
        </w:rPr>
        <mc:AlternateContent>
          <mc:Choice Requires="wps">
            <w:drawing>
              <wp:anchor distT="4294967294" distB="4294967294" distL="114300" distR="114300" simplePos="0" relativeHeight="251658240" behindDoc="0" locked="0" layoutInCell="1" allowOverlap="1" wp14:anchorId="184DE5B5" wp14:editId="59EEEB15">
                <wp:simplePos x="0" y="0"/>
                <wp:positionH relativeFrom="column">
                  <wp:posOffset>901700</wp:posOffset>
                </wp:positionH>
                <wp:positionV relativeFrom="paragraph">
                  <wp:posOffset>248920</wp:posOffset>
                </wp:positionV>
                <wp:extent cx="14859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C97342" id="Straight Connector 4"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pt,19.6pt" to="188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"/>
            </w:pict>
          </mc:Fallback>
        </mc:AlternateContent>
      </w:r>
      <w:r w:rsidRPr="00BA4C7B">
        <w:rPr>
          <w:b/>
          <w:sz w:val="28"/>
          <w:szCs w:val="28"/>
        </w:rPr>
        <w:t>SỞ</w:t>
      </w:r>
      <w:r w:rsidR="00607C58" w:rsidRPr="00BA4C7B">
        <w:rPr>
          <w:b/>
          <w:sz w:val="28"/>
          <w:szCs w:val="28"/>
        </w:rPr>
        <w:t xml:space="preserve"> GIÁO DỤC VÀ ĐÀO TẠO</w:t>
      </w:r>
      <w:r w:rsidRPr="00BA4C7B">
        <w:rPr>
          <w:b/>
          <w:sz w:val="28"/>
          <w:szCs w:val="28"/>
        </w:rPr>
        <w:t xml:space="preserve"> NAM ĐỊNH</w:t>
      </w:r>
    </w:p>
    <w:p w14:paraId="56BC9EB6" w14:textId="77777777" w:rsidR="00421D08" w:rsidRPr="00BA4C7B" w:rsidRDefault="00421D08" w:rsidP="00BA4C7B">
      <w:pPr>
        <w:spacing w:line="276" w:lineRule="auto"/>
        <w:rPr>
          <w:b/>
          <w:sz w:val="28"/>
          <w:szCs w:val="28"/>
        </w:rPr>
      </w:pPr>
    </w:p>
    <w:p w14:paraId="339E9988" w14:textId="77777777" w:rsidR="00E641C9" w:rsidRPr="00BA4C7B" w:rsidRDefault="00E641C9" w:rsidP="00BA4C7B">
      <w:pPr>
        <w:shd w:val="clear" w:color="auto" w:fill="FFFFFF"/>
        <w:spacing w:line="276" w:lineRule="auto"/>
        <w:jc w:val="center"/>
        <w:rPr>
          <w:rFonts w:eastAsia="Times New Roman"/>
          <w:b/>
          <w:bCs/>
          <w:sz w:val="28"/>
          <w:szCs w:val="28"/>
        </w:rPr>
      </w:pPr>
      <w:r w:rsidRPr="00BA4C7B">
        <w:rPr>
          <w:rFonts w:eastAsia="Times New Roman"/>
          <w:b/>
          <w:bCs/>
          <w:sz w:val="28"/>
          <w:szCs w:val="28"/>
        </w:rPr>
        <w:t>CẤU TRÚC ĐỀ THI HỌC SINH GIỎI CẤP TỈNH</w:t>
      </w:r>
    </w:p>
    <w:p w14:paraId="6674BE09" w14:textId="77777777" w:rsidR="00E641C9" w:rsidRPr="00BA4C7B" w:rsidRDefault="00E641C9" w:rsidP="00BA4C7B">
      <w:pPr>
        <w:shd w:val="clear" w:color="auto" w:fill="FFFFFF"/>
        <w:spacing w:line="276" w:lineRule="auto"/>
        <w:ind w:right="-206" w:hanging="284"/>
        <w:jc w:val="center"/>
        <w:rPr>
          <w:rFonts w:eastAsia="Times New Roman"/>
          <w:b/>
          <w:bCs/>
          <w:sz w:val="28"/>
          <w:szCs w:val="28"/>
        </w:rPr>
      </w:pPr>
      <w:r w:rsidRPr="00BA4C7B">
        <w:rPr>
          <w:rFonts w:eastAsia="Times New Roman"/>
          <w:b/>
          <w:bCs/>
          <w:sz w:val="28"/>
          <w:szCs w:val="28"/>
        </w:rPr>
        <w:t>NĂM HỌC 2022-2023</w:t>
      </w:r>
    </w:p>
    <w:p w14:paraId="27AB51FD" w14:textId="621B5EB2" w:rsidR="00E641C9" w:rsidRPr="00BA4C7B" w:rsidRDefault="00E641C9" w:rsidP="00BA4C7B">
      <w:pPr>
        <w:shd w:val="clear" w:color="auto" w:fill="FFFFFF"/>
        <w:spacing w:line="276" w:lineRule="auto"/>
        <w:ind w:right="-206" w:hanging="284"/>
        <w:jc w:val="center"/>
        <w:rPr>
          <w:rFonts w:eastAsia="Times New Roman"/>
          <w:b/>
          <w:bCs/>
          <w:sz w:val="28"/>
          <w:szCs w:val="28"/>
        </w:rPr>
      </w:pPr>
      <w:r w:rsidRPr="00BA4C7B">
        <w:rPr>
          <w:rFonts w:eastAsia="Times New Roman"/>
          <w:b/>
          <w:bCs/>
          <w:sz w:val="28"/>
          <w:szCs w:val="28"/>
        </w:rPr>
        <w:t>Môn: Hoá học</w:t>
      </w:r>
      <w:r w:rsidR="005147AC">
        <w:rPr>
          <w:rFonts w:eastAsia="Times New Roman"/>
          <w:b/>
          <w:bCs/>
          <w:sz w:val="28"/>
          <w:szCs w:val="28"/>
        </w:rPr>
        <w:t xml:space="preserve"> </w:t>
      </w:r>
      <w:r w:rsidRPr="00BA4C7B">
        <w:rPr>
          <w:rFonts w:eastAsia="Times New Roman"/>
          <w:b/>
          <w:bCs/>
          <w:sz w:val="28"/>
          <w:szCs w:val="28"/>
        </w:rPr>
        <w:t>-</w:t>
      </w:r>
      <w:r w:rsidR="005147AC">
        <w:rPr>
          <w:rFonts w:eastAsia="Times New Roman"/>
          <w:b/>
          <w:bCs/>
          <w:sz w:val="28"/>
          <w:szCs w:val="28"/>
        </w:rPr>
        <w:t xml:space="preserve"> </w:t>
      </w:r>
      <w:r w:rsidRPr="00BA4C7B">
        <w:rPr>
          <w:rFonts w:eastAsia="Times New Roman"/>
          <w:b/>
          <w:bCs/>
          <w:sz w:val="28"/>
          <w:szCs w:val="28"/>
        </w:rPr>
        <w:t>Lớp 9</w:t>
      </w:r>
    </w:p>
    <w:p w14:paraId="79C485C5" w14:textId="77777777" w:rsidR="00E641C9" w:rsidRPr="00BA4C7B" w:rsidRDefault="00E641C9" w:rsidP="00BA4C7B">
      <w:pPr>
        <w:pStyle w:val="Normal1"/>
        <w:shd w:val="clear" w:color="auto" w:fill="FFFFFF"/>
        <w:spacing w:before="0" w:beforeAutospacing="0" w:after="0" w:afterAutospacing="0" w:line="276" w:lineRule="auto"/>
        <w:jc w:val="center"/>
        <w:rPr>
          <w:b/>
          <w:bCs/>
          <w:sz w:val="28"/>
          <w:szCs w:val="28"/>
        </w:rPr>
      </w:pPr>
    </w:p>
    <w:p w14:paraId="6FC9A2F4" w14:textId="35241905" w:rsidR="00691359" w:rsidRPr="00BA4C7B" w:rsidRDefault="00691359" w:rsidP="00BA4C7B">
      <w:pPr>
        <w:pStyle w:val="ListParagraph"/>
        <w:spacing w:line="276" w:lineRule="auto"/>
        <w:ind w:left="0"/>
        <w:rPr>
          <w:b/>
          <w:sz w:val="28"/>
          <w:szCs w:val="28"/>
        </w:rPr>
      </w:pPr>
      <w:r w:rsidRPr="00BA4C7B">
        <w:rPr>
          <w:b/>
          <w:sz w:val="28"/>
          <w:szCs w:val="28"/>
        </w:rPr>
        <w:t xml:space="preserve">I. </w:t>
      </w:r>
      <w:r w:rsidR="00881C8B" w:rsidRPr="00BA4C7B">
        <w:rPr>
          <w:b/>
          <w:sz w:val="28"/>
          <w:szCs w:val="28"/>
        </w:rPr>
        <w:t>Yêu cầu</w:t>
      </w:r>
      <w:r w:rsidR="008D35EB" w:rsidRPr="00BA4C7B">
        <w:rPr>
          <w:b/>
          <w:sz w:val="28"/>
          <w:szCs w:val="28"/>
        </w:rPr>
        <w:t xml:space="preserve"> chung</w:t>
      </w:r>
      <w:bookmarkStart w:id="0" w:name="_GoBack"/>
      <w:bookmarkEnd w:id="0"/>
    </w:p>
    <w:p w14:paraId="63CED52D" w14:textId="447085EC" w:rsidR="00183494" w:rsidRPr="00183494" w:rsidRDefault="00183494" w:rsidP="00BA4C7B">
      <w:pPr>
        <w:spacing w:line="276" w:lineRule="auto"/>
        <w:ind w:firstLine="567"/>
        <w:rPr>
          <w:rFonts w:eastAsia="Times New Roman"/>
          <w:sz w:val="28"/>
          <w:szCs w:val="28"/>
        </w:rPr>
      </w:pPr>
      <w:r w:rsidRPr="00183494">
        <w:rPr>
          <w:rFonts w:eastAsia="Times New Roman"/>
          <w:sz w:val="28"/>
          <w:szCs w:val="28"/>
        </w:rPr>
        <w:t xml:space="preserve">1. Nội dung kiến thức: </w:t>
      </w:r>
      <w:r w:rsidRPr="00183494">
        <w:rPr>
          <w:rFonts w:eastAsia="Times New Roman"/>
          <w:bCs/>
          <w:sz w:val="28"/>
          <w:szCs w:val="28"/>
        </w:rPr>
        <w:t xml:space="preserve">Nội dung đề thi nằm trong chương trình THCS </w:t>
      </w:r>
      <w:r w:rsidRPr="00183494">
        <w:rPr>
          <w:rFonts w:eastAsia="Times New Roman"/>
          <w:sz w:val="28"/>
          <w:szCs w:val="28"/>
          <w:lang w:val="vi-VN"/>
        </w:rPr>
        <w:t>chủ yếu là lớp 9,</w:t>
      </w:r>
      <w:r w:rsidRPr="00183494">
        <w:rPr>
          <w:rFonts w:eastAsia="Times New Roman"/>
          <w:sz w:val="28"/>
          <w:szCs w:val="28"/>
        </w:rPr>
        <w:t xml:space="preserve"> trong đó</w:t>
      </w:r>
      <w:r w:rsidRPr="00183494">
        <w:rPr>
          <w:rFonts w:eastAsia="Times New Roman"/>
          <w:sz w:val="28"/>
          <w:szCs w:val="28"/>
          <w:lang w:val="vi-VN"/>
        </w:rPr>
        <w:t xml:space="preserve"> </w:t>
      </w:r>
      <w:r w:rsidRPr="00183494">
        <w:rPr>
          <w:rFonts w:eastAsia="Times New Roman"/>
          <w:sz w:val="28"/>
          <w:szCs w:val="28"/>
          <w:lang w:val="es-VE"/>
        </w:rPr>
        <w:t>n</w:t>
      </w:r>
      <w:r w:rsidRPr="00183494">
        <w:rPr>
          <w:rFonts w:eastAsia="Times New Roman"/>
          <w:sz w:val="28"/>
          <w:szCs w:val="28"/>
          <w:shd w:val="clear" w:color="auto" w:fill="FFFFFF"/>
        </w:rPr>
        <w:t xml:space="preserve">ội dung kiến thức lớp 8 năm học 2021-2022 thực hiện theo </w:t>
      </w:r>
      <w:r w:rsidRPr="00183494">
        <w:rPr>
          <w:rFonts w:eastAsia="Times New Roman"/>
          <w:i/>
          <w:sz w:val="28"/>
          <w:szCs w:val="28"/>
          <w:shd w:val="clear" w:color="auto" w:fill="FFFFFF"/>
        </w:rPr>
        <w:t>Công văn số 1415/SGDĐT ngày 22/9/2021 của Sở GDĐT về việc</w:t>
      </w:r>
      <w:r w:rsidRPr="00183494">
        <w:rPr>
          <w:rFonts w:eastAsia="Times New Roman"/>
          <w:i/>
          <w:sz w:val="28"/>
          <w:szCs w:val="28"/>
          <w:shd w:val="clear" w:color="auto" w:fill="FFFFFF"/>
          <w:lang w:val="vi-VN"/>
        </w:rPr>
        <w:t> hướng dẫn thực hiện chương trình GDPT cấp THCS, THPT ứng phó với dịch C</w:t>
      </w:r>
      <w:r w:rsidRPr="00183494">
        <w:rPr>
          <w:rFonts w:eastAsia="Times New Roman"/>
          <w:i/>
          <w:sz w:val="28"/>
          <w:szCs w:val="28"/>
          <w:shd w:val="clear" w:color="auto" w:fill="FFFFFF"/>
        </w:rPr>
        <w:t>OVID</w:t>
      </w:r>
      <w:r w:rsidRPr="00183494">
        <w:rPr>
          <w:rFonts w:eastAsia="Times New Roman"/>
          <w:i/>
          <w:sz w:val="28"/>
          <w:szCs w:val="28"/>
          <w:shd w:val="clear" w:color="auto" w:fill="FFFFFF"/>
          <w:lang w:val="vi-VN"/>
        </w:rPr>
        <w:t>-19 năm học 2021-2022</w:t>
      </w:r>
      <w:r w:rsidRPr="00183494">
        <w:rPr>
          <w:rFonts w:eastAsia="Times New Roman"/>
          <w:i/>
          <w:sz w:val="28"/>
          <w:szCs w:val="28"/>
        </w:rPr>
        <w:t xml:space="preserve">; </w:t>
      </w:r>
      <w:r w:rsidRPr="00183494">
        <w:rPr>
          <w:rFonts w:eastAsia="Times New Roman"/>
          <w:sz w:val="28"/>
          <w:szCs w:val="28"/>
          <w:shd w:val="clear" w:color="auto" w:fill="FFFFFF"/>
        </w:rPr>
        <w:t xml:space="preserve">nội dung kiến thức lớp 9 năm học 2022-2023 thực hiện theo </w:t>
      </w:r>
      <w:r w:rsidRPr="00183494">
        <w:rPr>
          <w:rFonts w:eastAsia="Times New Roman"/>
          <w:i/>
          <w:sz w:val="28"/>
          <w:szCs w:val="28"/>
          <w:shd w:val="clear" w:color="auto" w:fill="FFFFFF"/>
          <w:lang w:val="vi-VN"/>
        </w:rPr>
        <w:t>Công văn số 1360/SGDĐT-GDTrH ngày </w:t>
      </w:r>
      <w:r w:rsidRPr="00183494">
        <w:rPr>
          <w:rFonts w:eastAsia="Times New Roman"/>
          <w:i/>
          <w:sz w:val="28"/>
          <w:szCs w:val="28"/>
          <w:shd w:val="clear" w:color="auto" w:fill="FFFFFF"/>
        </w:rPr>
        <w:t>15/9/2020</w:t>
      </w:r>
      <w:r w:rsidRPr="00183494">
        <w:rPr>
          <w:rFonts w:eastAsia="Times New Roman"/>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Pr="00183494">
        <w:rPr>
          <w:rFonts w:eastAsia="Times New Roman"/>
          <w:sz w:val="28"/>
          <w:szCs w:val="28"/>
          <w:shd w:val="clear" w:color="auto" w:fill="FFFFFF"/>
        </w:rPr>
        <w:t xml:space="preserve">; </w:t>
      </w:r>
      <w:r w:rsidRPr="00183494">
        <w:rPr>
          <w:rFonts w:eastAsia="Times New Roman"/>
          <w:sz w:val="28"/>
          <w:szCs w:val="28"/>
          <w:lang w:val="vi-VN"/>
        </w:rPr>
        <w:t xml:space="preserve">có một số phần mở rộng nâng cao </w:t>
      </w:r>
      <w:r w:rsidRPr="00183494">
        <w:rPr>
          <w:rFonts w:eastAsia="Times New Roman"/>
          <w:sz w:val="28"/>
          <w:szCs w:val="28"/>
        </w:rPr>
        <w:t xml:space="preserve">theo </w:t>
      </w:r>
      <w:r w:rsidRPr="00183494">
        <w:rPr>
          <w:rFonts w:eastAsia="Times New Roman"/>
          <w:sz w:val="28"/>
          <w:szCs w:val="28"/>
          <w:lang w:val="vi-VN"/>
        </w:rPr>
        <w:t>chương trình liên thông</w:t>
      </w:r>
      <w:r w:rsidRPr="00183494">
        <w:rPr>
          <w:rFonts w:eastAsia="Times New Roman"/>
          <w:sz w:val="28"/>
          <w:szCs w:val="28"/>
        </w:rPr>
        <w:t xml:space="preserve"> </w:t>
      </w:r>
      <w:r w:rsidRPr="00183494">
        <w:rPr>
          <w:rFonts w:eastAsia="Times New Roman"/>
          <w:sz w:val="28"/>
          <w:szCs w:val="28"/>
          <w:lang w:val="vi-VN"/>
        </w:rPr>
        <w:t>Sở GDĐT đã ban hành</w:t>
      </w:r>
      <w:r w:rsidRPr="00183494">
        <w:rPr>
          <w:rFonts w:eastAsia="Times New Roman"/>
          <w:sz w:val="28"/>
          <w:szCs w:val="28"/>
        </w:rPr>
        <w:t xml:space="preserve"> kèm theo Công văn </w:t>
      </w:r>
      <w:r w:rsidRPr="00183494">
        <w:rPr>
          <w:rFonts w:eastAsia="Times New Roman"/>
          <w:sz w:val="28"/>
          <w:szCs w:val="28"/>
          <w:lang w:val="es-VE"/>
        </w:rPr>
        <w:t>1563</w:t>
      </w:r>
      <w:r w:rsidRPr="00183494">
        <w:rPr>
          <w:rFonts w:eastAsia="Times New Roman"/>
          <w:i/>
          <w:sz w:val="28"/>
          <w:szCs w:val="28"/>
          <w:lang w:val="es-VE"/>
        </w:rPr>
        <w:t>/</w:t>
      </w:r>
      <w:r w:rsidRPr="00183494">
        <w:rPr>
          <w:rFonts w:eastAsia="Times New Roman"/>
          <w:sz w:val="28"/>
          <w:szCs w:val="28"/>
          <w:lang w:val="es-VE"/>
        </w:rPr>
        <w:t xml:space="preserve">SGDĐT-GDTrH ngày 06/7/2017. </w:t>
      </w:r>
      <w:r w:rsidRPr="00183494">
        <w:rPr>
          <w:rFonts w:eastAsia="Times New Roman"/>
          <w:sz w:val="28"/>
          <w:szCs w:val="28"/>
          <w:lang w:val="vi-VN"/>
        </w:rPr>
        <w:t>Đề thi đảm bảo độ phân hoá, coi trọng đánh giá năng lực người học, tăng cường câu hỏi mở, vận dụng kiến thức giải quyết các vấn đề trong thực tiễn.</w:t>
      </w:r>
      <w:r w:rsidRPr="00183494">
        <w:rPr>
          <w:rFonts w:eastAsia="Times New Roman"/>
          <w:sz w:val="28"/>
          <w:szCs w:val="28"/>
        </w:rPr>
        <w:t xml:space="preserve"> </w:t>
      </w:r>
    </w:p>
    <w:p w14:paraId="4C98028D" w14:textId="1D9F80FF" w:rsidR="00691359" w:rsidRPr="00BA4C7B" w:rsidRDefault="00881C8B" w:rsidP="00BA4C7B">
      <w:pPr>
        <w:spacing w:line="276" w:lineRule="auto"/>
        <w:ind w:firstLine="567"/>
        <w:rPr>
          <w:sz w:val="28"/>
          <w:szCs w:val="28"/>
        </w:rPr>
      </w:pPr>
      <w:r w:rsidRPr="00BA4C7B">
        <w:rPr>
          <w:bCs/>
          <w:sz w:val="28"/>
          <w:szCs w:val="28"/>
        </w:rPr>
        <w:t xml:space="preserve">2. </w:t>
      </w:r>
      <w:r w:rsidR="00691359" w:rsidRPr="00BA4C7B">
        <w:rPr>
          <w:sz w:val="28"/>
          <w:szCs w:val="28"/>
        </w:rPr>
        <w:t>Yêu cầu về các cấp độ nhận thứ</w:t>
      </w:r>
      <w:r w:rsidR="00097ED2" w:rsidRPr="00BA4C7B">
        <w:rPr>
          <w:sz w:val="28"/>
          <w:szCs w:val="28"/>
        </w:rPr>
        <w:t>c</w:t>
      </w:r>
    </w:p>
    <w:p w14:paraId="7EA6C159" w14:textId="6115BF08" w:rsidR="00691359" w:rsidRPr="00BA4C7B" w:rsidRDefault="00691359" w:rsidP="00BA4C7B">
      <w:pPr>
        <w:spacing w:line="276" w:lineRule="auto"/>
        <w:ind w:firstLine="567"/>
        <w:rPr>
          <w:sz w:val="28"/>
          <w:szCs w:val="28"/>
        </w:rPr>
      </w:pPr>
      <w:r w:rsidRPr="00BA4C7B">
        <w:rPr>
          <w:sz w:val="28"/>
          <w:szCs w:val="28"/>
        </w:rPr>
        <w:t>- Nhận biết: khoảng 20%</w:t>
      </w:r>
      <w:r w:rsidR="00097ED2" w:rsidRPr="00BA4C7B">
        <w:rPr>
          <w:sz w:val="28"/>
          <w:szCs w:val="28"/>
        </w:rPr>
        <w:t>.</w:t>
      </w:r>
    </w:p>
    <w:p w14:paraId="5E546346" w14:textId="74F9FE52" w:rsidR="00691359" w:rsidRPr="00BA4C7B" w:rsidRDefault="00691359" w:rsidP="00BA4C7B">
      <w:pPr>
        <w:spacing w:line="276" w:lineRule="auto"/>
        <w:ind w:firstLine="567"/>
        <w:rPr>
          <w:sz w:val="28"/>
          <w:szCs w:val="28"/>
        </w:rPr>
      </w:pPr>
      <w:r w:rsidRPr="00BA4C7B">
        <w:rPr>
          <w:sz w:val="28"/>
          <w:szCs w:val="28"/>
        </w:rPr>
        <w:t>- Thông hiểu: khoảng 30%</w:t>
      </w:r>
      <w:r w:rsidR="00097ED2" w:rsidRPr="00BA4C7B">
        <w:rPr>
          <w:sz w:val="28"/>
          <w:szCs w:val="28"/>
        </w:rPr>
        <w:t>.</w:t>
      </w:r>
    </w:p>
    <w:p w14:paraId="66715CA7" w14:textId="5351FCED" w:rsidR="00691359" w:rsidRPr="00BA4C7B" w:rsidRDefault="00691359" w:rsidP="00BA4C7B">
      <w:pPr>
        <w:spacing w:line="276" w:lineRule="auto"/>
        <w:ind w:firstLine="567"/>
        <w:rPr>
          <w:sz w:val="28"/>
          <w:szCs w:val="28"/>
        </w:rPr>
      </w:pPr>
      <w:r w:rsidRPr="00BA4C7B">
        <w:rPr>
          <w:sz w:val="28"/>
          <w:szCs w:val="28"/>
        </w:rPr>
        <w:t>- Vận dụng: khoảng 30%</w:t>
      </w:r>
      <w:r w:rsidR="00097ED2" w:rsidRPr="00BA4C7B">
        <w:rPr>
          <w:sz w:val="28"/>
          <w:szCs w:val="28"/>
        </w:rPr>
        <w:t>.</w:t>
      </w:r>
    </w:p>
    <w:p w14:paraId="36F5A143" w14:textId="302DA9AF" w:rsidR="00441A3B" w:rsidRPr="00BA4C7B" w:rsidRDefault="00691359" w:rsidP="00BA4C7B">
      <w:pPr>
        <w:pStyle w:val="Normal1"/>
        <w:shd w:val="clear" w:color="auto" w:fill="FFFFFF"/>
        <w:spacing w:before="0" w:beforeAutospacing="0" w:after="0" w:afterAutospacing="0" w:line="276" w:lineRule="auto"/>
        <w:ind w:firstLine="567"/>
        <w:jc w:val="both"/>
        <w:rPr>
          <w:sz w:val="28"/>
          <w:szCs w:val="28"/>
        </w:rPr>
      </w:pPr>
      <w:r w:rsidRPr="00BA4C7B">
        <w:rPr>
          <w:sz w:val="28"/>
          <w:szCs w:val="28"/>
        </w:rPr>
        <w:t>- Vận dụng cao: khoảng 20%.</w:t>
      </w:r>
    </w:p>
    <w:p w14:paraId="5EDE5D0E" w14:textId="3E115E68" w:rsidR="00691359" w:rsidRPr="00BA4C7B" w:rsidRDefault="00691359" w:rsidP="00BA4C7B">
      <w:pPr>
        <w:pStyle w:val="Normal1"/>
        <w:shd w:val="clear" w:color="auto" w:fill="FFFFFF"/>
        <w:spacing w:before="0" w:beforeAutospacing="0" w:after="0" w:afterAutospacing="0" w:line="276" w:lineRule="auto"/>
        <w:jc w:val="both"/>
        <w:rPr>
          <w:b/>
          <w:sz w:val="28"/>
          <w:szCs w:val="28"/>
        </w:rPr>
      </w:pPr>
      <w:r w:rsidRPr="00BA4C7B">
        <w:rPr>
          <w:b/>
          <w:bCs/>
          <w:sz w:val="28"/>
          <w:szCs w:val="28"/>
        </w:rPr>
        <w:t>II. Hình thức thi:</w:t>
      </w:r>
      <w:r w:rsidRPr="00BA4C7B">
        <w:rPr>
          <w:b/>
          <w:sz w:val="28"/>
          <w:szCs w:val="28"/>
        </w:rPr>
        <w:t xml:space="preserve"> </w:t>
      </w:r>
      <w:r w:rsidR="0076591D" w:rsidRPr="00BA4C7B">
        <w:rPr>
          <w:sz w:val="28"/>
          <w:szCs w:val="28"/>
        </w:rPr>
        <w:t>Thi viết</w:t>
      </w:r>
      <w:r w:rsidRPr="00BA4C7B">
        <w:rPr>
          <w:sz w:val="28"/>
          <w:szCs w:val="28"/>
        </w:rPr>
        <w:t>.</w:t>
      </w:r>
      <w:r w:rsidRPr="00BA4C7B">
        <w:rPr>
          <w:b/>
          <w:sz w:val="28"/>
          <w:szCs w:val="28"/>
        </w:rPr>
        <w:t xml:space="preserve"> </w:t>
      </w:r>
    </w:p>
    <w:p w14:paraId="2D2715D8" w14:textId="77777777" w:rsidR="00DC464D" w:rsidRPr="00BA4C7B" w:rsidRDefault="00DC464D" w:rsidP="00BA4C7B">
      <w:pPr>
        <w:shd w:val="clear" w:color="auto" w:fill="FFFFFF"/>
        <w:spacing w:line="276" w:lineRule="auto"/>
        <w:rPr>
          <w:rFonts w:eastAsia="Times New Roman"/>
          <w:bCs/>
          <w:sz w:val="28"/>
          <w:szCs w:val="28"/>
        </w:rPr>
      </w:pPr>
      <w:r w:rsidRPr="00BA4C7B">
        <w:rPr>
          <w:rFonts w:eastAsia="Times New Roman"/>
          <w:b/>
          <w:bCs/>
          <w:sz w:val="28"/>
          <w:szCs w:val="28"/>
        </w:rPr>
        <w:t xml:space="preserve">III. Thời gian làm bài: </w:t>
      </w:r>
      <w:r w:rsidRPr="00BA4C7B">
        <w:rPr>
          <w:rFonts w:eastAsia="Times New Roman"/>
          <w:bCs/>
          <w:sz w:val="28"/>
          <w:szCs w:val="28"/>
        </w:rPr>
        <w:t>150 phút</w:t>
      </w:r>
    </w:p>
    <w:p w14:paraId="4F7DCE25" w14:textId="59BFFB13" w:rsidR="00DC464D" w:rsidRDefault="00DC464D" w:rsidP="00BA4C7B">
      <w:pPr>
        <w:shd w:val="clear" w:color="auto" w:fill="FFFFFF"/>
        <w:spacing w:line="276" w:lineRule="auto"/>
        <w:rPr>
          <w:rFonts w:eastAsia="Times New Roman"/>
          <w:b/>
          <w:sz w:val="28"/>
          <w:szCs w:val="28"/>
        </w:rPr>
      </w:pPr>
      <w:r w:rsidRPr="00BA4C7B">
        <w:rPr>
          <w:rFonts w:eastAsia="Times New Roman"/>
          <w:b/>
          <w:sz w:val="28"/>
          <w:szCs w:val="28"/>
        </w:rPr>
        <w:t>IV. Cấu trúc đề thi</w:t>
      </w:r>
    </w:p>
    <w:p w14:paraId="350FEFD4" w14:textId="7AC18097" w:rsidR="00177C90" w:rsidRPr="00177C90" w:rsidRDefault="00177C90" w:rsidP="00177C90">
      <w:pPr>
        <w:shd w:val="clear" w:color="auto" w:fill="FFFFFF"/>
        <w:spacing w:line="276" w:lineRule="auto"/>
        <w:ind w:firstLine="567"/>
        <w:rPr>
          <w:rFonts w:eastAsia="Times New Roman"/>
          <w:sz w:val="28"/>
          <w:szCs w:val="28"/>
        </w:rPr>
      </w:pPr>
      <w:r w:rsidRPr="00177C90">
        <w:rPr>
          <w:rFonts w:eastAsia="Times New Roman"/>
          <w:sz w:val="28"/>
          <w:szCs w:val="28"/>
        </w:rPr>
        <w:t>Đề thi tự luận bao gồm các nội dung sau:</w:t>
      </w:r>
    </w:p>
    <w:p w14:paraId="4BF4F9A9" w14:textId="45F1B18C" w:rsidR="00F4115B" w:rsidRPr="00BA4C7B" w:rsidRDefault="00F4115B" w:rsidP="00BA4C7B">
      <w:pPr>
        <w:spacing w:line="276" w:lineRule="auto"/>
        <w:ind w:firstLine="567"/>
        <w:rPr>
          <w:sz w:val="28"/>
          <w:szCs w:val="28"/>
        </w:rPr>
      </w:pPr>
      <w:r w:rsidRPr="00BA4C7B">
        <w:rPr>
          <w:b/>
          <w:sz w:val="28"/>
          <w:szCs w:val="28"/>
        </w:rPr>
        <w:t xml:space="preserve">1. Chuyên đề 1: Lý thuyết Hoá học </w:t>
      </w:r>
      <w:r w:rsidR="0098543B" w:rsidRPr="00BA4C7B">
        <w:rPr>
          <w:b/>
          <w:sz w:val="28"/>
          <w:szCs w:val="28"/>
        </w:rPr>
        <w:t>(lớp 8</w:t>
      </w:r>
      <w:r w:rsidR="00177C90">
        <w:rPr>
          <w:b/>
          <w:sz w:val="28"/>
          <w:szCs w:val="28"/>
        </w:rPr>
        <w:t xml:space="preserve"> –</w:t>
      </w:r>
      <w:r w:rsidR="0048391D" w:rsidRPr="00BA4C7B">
        <w:rPr>
          <w:b/>
          <w:sz w:val="28"/>
          <w:szCs w:val="28"/>
        </w:rPr>
        <w:t xml:space="preserve"> 4</w:t>
      </w:r>
      <w:r w:rsidR="00177C90">
        <w:rPr>
          <w:b/>
          <w:sz w:val="28"/>
          <w:szCs w:val="28"/>
        </w:rPr>
        <w:t>,0</w:t>
      </w:r>
      <w:r w:rsidR="0048391D" w:rsidRPr="00BA4C7B">
        <w:rPr>
          <w:b/>
          <w:sz w:val="28"/>
          <w:szCs w:val="28"/>
        </w:rPr>
        <w:t xml:space="preserve"> điểm</w:t>
      </w:r>
      <w:r w:rsidR="0098543B" w:rsidRPr="00BA4C7B">
        <w:rPr>
          <w:b/>
          <w:sz w:val="28"/>
          <w:szCs w:val="28"/>
        </w:rPr>
        <w:t>)</w:t>
      </w:r>
      <w:r w:rsidR="00425577" w:rsidRPr="00BA4C7B">
        <w:rPr>
          <w:sz w:val="28"/>
          <w:szCs w:val="28"/>
        </w:rPr>
        <w:tab/>
      </w:r>
      <w:r w:rsidR="00425577" w:rsidRPr="00BA4C7B">
        <w:rPr>
          <w:sz w:val="28"/>
          <w:szCs w:val="28"/>
        </w:rPr>
        <w:tab/>
      </w:r>
      <w:r w:rsidR="00425577" w:rsidRPr="00BA4C7B">
        <w:rPr>
          <w:sz w:val="28"/>
          <w:szCs w:val="28"/>
        </w:rPr>
        <w:tab/>
      </w:r>
    </w:p>
    <w:p w14:paraId="6E5444EB" w14:textId="1A1D2362" w:rsidR="00691359" w:rsidRPr="00BA4C7B" w:rsidRDefault="00F56B20" w:rsidP="00BA4C7B">
      <w:pPr>
        <w:spacing w:line="276" w:lineRule="auto"/>
        <w:ind w:firstLine="567"/>
        <w:rPr>
          <w:sz w:val="28"/>
          <w:szCs w:val="28"/>
        </w:rPr>
      </w:pPr>
      <w:r w:rsidRPr="00BA4C7B">
        <w:rPr>
          <w:sz w:val="28"/>
          <w:szCs w:val="28"/>
        </w:rPr>
        <w:t>-</w:t>
      </w:r>
      <w:r w:rsidR="00691359" w:rsidRPr="00BA4C7B">
        <w:rPr>
          <w:sz w:val="28"/>
          <w:szCs w:val="28"/>
        </w:rPr>
        <w:t xml:space="preserve"> Cấu tạo nguyên tử. </w:t>
      </w:r>
    </w:p>
    <w:p w14:paraId="31E4DAA4" w14:textId="4AC506CB" w:rsidR="00691359" w:rsidRPr="00BA4C7B" w:rsidRDefault="00691359" w:rsidP="00BA4C7B">
      <w:pPr>
        <w:tabs>
          <w:tab w:val="left" w:pos="567"/>
        </w:tabs>
        <w:spacing w:line="276" w:lineRule="auto"/>
        <w:rPr>
          <w:sz w:val="28"/>
          <w:szCs w:val="28"/>
        </w:rPr>
      </w:pPr>
      <w:r w:rsidRPr="00BA4C7B">
        <w:rPr>
          <w:sz w:val="28"/>
          <w:szCs w:val="28"/>
        </w:rPr>
        <w:tab/>
      </w:r>
      <w:r w:rsidR="00F56B20" w:rsidRPr="00BA4C7B">
        <w:rPr>
          <w:sz w:val="28"/>
          <w:szCs w:val="28"/>
        </w:rPr>
        <w:t>-</w:t>
      </w:r>
      <w:r w:rsidRPr="00BA4C7B">
        <w:rPr>
          <w:sz w:val="28"/>
          <w:szCs w:val="28"/>
        </w:rPr>
        <w:t xml:space="preserve"> Nguyên tử. Phân tử. Chất. Công thức cấu tạo của chất. Mol. Tỷ khối.</w:t>
      </w:r>
    </w:p>
    <w:p w14:paraId="33A49561" w14:textId="0CCD3DFF" w:rsidR="00691359" w:rsidRPr="00BA4C7B" w:rsidRDefault="00691359" w:rsidP="00BA4C7B">
      <w:pPr>
        <w:tabs>
          <w:tab w:val="left" w:pos="567"/>
        </w:tabs>
        <w:spacing w:line="276" w:lineRule="auto"/>
        <w:rPr>
          <w:sz w:val="28"/>
          <w:szCs w:val="28"/>
        </w:rPr>
      </w:pPr>
      <w:r w:rsidRPr="00BA4C7B">
        <w:rPr>
          <w:sz w:val="28"/>
          <w:szCs w:val="28"/>
        </w:rPr>
        <w:tab/>
      </w:r>
      <w:r w:rsidR="00F56B20" w:rsidRPr="00BA4C7B">
        <w:rPr>
          <w:sz w:val="28"/>
          <w:szCs w:val="28"/>
        </w:rPr>
        <w:t>-</w:t>
      </w:r>
      <w:r w:rsidRPr="00BA4C7B">
        <w:rPr>
          <w:sz w:val="28"/>
          <w:szCs w:val="28"/>
        </w:rPr>
        <w:t xml:space="preserve"> Phản ứng và phương trình phản ứng. Phân loại các loại phản ứng hóa học. Nhận biết vai trò của các chất trong phản ứng.</w:t>
      </w:r>
    </w:p>
    <w:p w14:paraId="4C036EDF" w14:textId="3D46DC55" w:rsidR="00691359" w:rsidRPr="00BA4C7B" w:rsidRDefault="00691359" w:rsidP="00BA4C7B">
      <w:pPr>
        <w:tabs>
          <w:tab w:val="left" w:pos="567"/>
        </w:tabs>
        <w:spacing w:line="276" w:lineRule="auto"/>
        <w:rPr>
          <w:sz w:val="28"/>
          <w:szCs w:val="28"/>
        </w:rPr>
      </w:pPr>
      <w:r w:rsidRPr="00BA4C7B">
        <w:rPr>
          <w:sz w:val="28"/>
          <w:szCs w:val="28"/>
        </w:rPr>
        <w:tab/>
      </w:r>
      <w:r w:rsidR="00F56B20" w:rsidRPr="00BA4C7B">
        <w:rPr>
          <w:sz w:val="28"/>
          <w:szCs w:val="28"/>
        </w:rPr>
        <w:t>-</w:t>
      </w:r>
      <w:r w:rsidRPr="00BA4C7B">
        <w:rPr>
          <w:sz w:val="28"/>
          <w:szCs w:val="28"/>
        </w:rPr>
        <w:t xml:space="preserve"> Phân loại và phân biệt các chất vô cơ.</w:t>
      </w:r>
    </w:p>
    <w:p w14:paraId="3AC1498A" w14:textId="518D80C0" w:rsidR="00691359" w:rsidRPr="00BA4C7B" w:rsidRDefault="00691359" w:rsidP="00BA4C7B">
      <w:pPr>
        <w:tabs>
          <w:tab w:val="left" w:pos="567"/>
        </w:tabs>
        <w:spacing w:line="276" w:lineRule="auto"/>
        <w:rPr>
          <w:sz w:val="28"/>
          <w:szCs w:val="28"/>
        </w:rPr>
      </w:pPr>
      <w:r w:rsidRPr="00BA4C7B">
        <w:rPr>
          <w:sz w:val="28"/>
          <w:szCs w:val="28"/>
        </w:rPr>
        <w:tab/>
      </w:r>
      <w:r w:rsidR="00F56B20" w:rsidRPr="00BA4C7B">
        <w:rPr>
          <w:sz w:val="28"/>
          <w:szCs w:val="28"/>
        </w:rPr>
        <w:t>-</w:t>
      </w:r>
      <w:r w:rsidRPr="00BA4C7B">
        <w:rPr>
          <w:sz w:val="28"/>
          <w:szCs w:val="28"/>
        </w:rPr>
        <w:t xml:space="preserve"> Dung dịch</w:t>
      </w:r>
      <w:r w:rsidR="006A54F4" w:rsidRPr="00BA4C7B">
        <w:rPr>
          <w:sz w:val="28"/>
          <w:szCs w:val="28"/>
        </w:rPr>
        <w:t>.</w:t>
      </w:r>
    </w:p>
    <w:p w14:paraId="242EF585" w14:textId="63A75D51" w:rsidR="00691359" w:rsidRPr="00BA4C7B" w:rsidRDefault="00691359" w:rsidP="00BA4C7B">
      <w:pPr>
        <w:tabs>
          <w:tab w:val="left" w:pos="567"/>
        </w:tabs>
        <w:spacing w:line="276" w:lineRule="auto"/>
        <w:rPr>
          <w:sz w:val="28"/>
          <w:szCs w:val="28"/>
        </w:rPr>
      </w:pPr>
      <w:r w:rsidRPr="00BA4C7B">
        <w:rPr>
          <w:sz w:val="28"/>
          <w:szCs w:val="28"/>
        </w:rPr>
        <w:tab/>
      </w:r>
      <w:r w:rsidR="00F56B20" w:rsidRPr="00BA4C7B">
        <w:rPr>
          <w:sz w:val="28"/>
          <w:szCs w:val="28"/>
        </w:rPr>
        <w:t>-</w:t>
      </w:r>
      <w:r w:rsidRPr="00BA4C7B">
        <w:rPr>
          <w:sz w:val="28"/>
          <w:szCs w:val="28"/>
        </w:rPr>
        <w:t xml:space="preserve"> Mô tả các thí nghiệm đơn giản.  </w:t>
      </w:r>
    </w:p>
    <w:p w14:paraId="1E06A6B6" w14:textId="6F525F38" w:rsidR="0060451C" w:rsidRPr="00BA4C7B" w:rsidRDefault="0060451C" w:rsidP="00BA4C7B">
      <w:pPr>
        <w:spacing w:line="276" w:lineRule="auto"/>
        <w:ind w:firstLine="567"/>
        <w:rPr>
          <w:b/>
          <w:sz w:val="28"/>
          <w:szCs w:val="28"/>
        </w:rPr>
      </w:pPr>
      <w:r w:rsidRPr="00BA4C7B">
        <w:rPr>
          <w:b/>
          <w:sz w:val="28"/>
          <w:szCs w:val="28"/>
        </w:rPr>
        <w:t>2. Chuyên đề 2: Chất và sự biến đổi chất (</w:t>
      </w:r>
      <w:r w:rsidR="007B4301" w:rsidRPr="00BA4C7B">
        <w:rPr>
          <w:b/>
          <w:sz w:val="28"/>
          <w:szCs w:val="28"/>
        </w:rPr>
        <w:t>lớp 9</w:t>
      </w:r>
      <w:r w:rsidR="00177C90">
        <w:rPr>
          <w:b/>
          <w:sz w:val="28"/>
          <w:szCs w:val="28"/>
        </w:rPr>
        <w:t xml:space="preserve"> –</w:t>
      </w:r>
      <w:r w:rsidR="0048391D" w:rsidRPr="00BA4C7B">
        <w:rPr>
          <w:b/>
          <w:sz w:val="28"/>
          <w:szCs w:val="28"/>
        </w:rPr>
        <w:t xml:space="preserve"> 6</w:t>
      </w:r>
      <w:r w:rsidR="00177C90">
        <w:rPr>
          <w:b/>
          <w:sz w:val="28"/>
          <w:szCs w:val="28"/>
        </w:rPr>
        <w:t>,0</w:t>
      </w:r>
      <w:r w:rsidR="0048391D" w:rsidRPr="00BA4C7B">
        <w:rPr>
          <w:b/>
          <w:sz w:val="28"/>
          <w:szCs w:val="28"/>
        </w:rPr>
        <w:t xml:space="preserve"> điểm</w:t>
      </w:r>
      <w:r w:rsidR="007B4301" w:rsidRPr="00BA4C7B">
        <w:rPr>
          <w:b/>
          <w:sz w:val="28"/>
          <w:szCs w:val="28"/>
        </w:rPr>
        <w:t>)</w:t>
      </w:r>
      <w:r w:rsidR="00691359" w:rsidRPr="00BA4C7B">
        <w:rPr>
          <w:b/>
          <w:sz w:val="28"/>
          <w:szCs w:val="28"/>
        </w:rPr>
        <w:t xml:space="preserve"> </w:t>
      </w:r>
      <w:r w:rsidR="00691359" w:rsidRPr="00BA4C7B">
        <w:rPr>
          <w:b/>
          <w:sz w:val="28"/>
          <w:szCs w:val="28"/>
        </w:rPr>
        <w:tab/>
      </w:r>
      <w:r w:rsidR="00691359" w:rsidRPr="00BA4C7B">
        <w:rPr>
          <w:b/>
          <w:sz w:val="28"/>
          <w:szCs w:val="28"/>
        </w:rPr>
        <w:tab/>
      </w:r>
    </w:p>
    <w:p w14:paraId="3209199A" w14:textId="34D937A8" w:rsidR="00691359" w:rsidRPr="00BA4C7B" w:rsidRDefault="00F56B20" w:rsidP="00BA4C7B">
      <w:pPr>
        <w:spacing w:line="276" w:lineRule="auto"/>
        <w:ind w:firstLine="567"/>
        <w:rPr>
          <w:spacing w:val="-8"/>
          <w:sz w:val="28"/>
          <w:szCs w:val="28"/>
        </w:rPr>
      </w:pPr>
      <w:r w:rsidRPr="00BA4C7B">
        <w:rPr>
          <w:spacing w:val="-8"/>
          <w:sz w:val="28"/>
          <w:szCs w:val="28"/>
        </w:rPr>
        <w:t xml:space="preserve">- </w:t>
      </w:r>
      <w:r w:rsidR="00691359" w:rsidRPr="00BA4C7B">
        <w:rPr>
          <w:spacing w:val="-8"/>
          <w:sz w:val="28"/>
          <w:szCs w:val="28"/>
        </w:rPr>
        <w:t>Kim loại, phi kim, oxit, axit, bazơ, muối</w:t>
      </w:r>
      <w:r w:rsidR="007B0361" w:rsidRPr="00BA4C7B">
        <w:rPr>
          <w:spacing w:val="-8"/>
          <w:sz w:val="28"/>
          <w:szCs w:val="28"/>
        </w:rPr>
        <w:t xml:space="preserve"> và các chất cụ thể tiêu biểu cho mỗi loại</w:t>
      </w:r>
      <w:r w:rsidR="006A54F4" w:rsidRPr="00BA4C7B">
        <w:rPr>
          <w:spacing w:val="-8"/>
          <w:sz w:val="28"/>
          <w:szCs w:val="28"/>
        </w:rPr>
        <w:t>.</w:t>
      </w:r>
    </w:p>
    <w:p w14:paraId="499E4A9E" w14:textId="7FA2EA98" w:rsidR="00AC114A" w:rsidRPr="00BA4C7B" w:rsidRDefault="00F56B20" w:rsidP="00BA4C7B">
      <w:pPr>
        <w:spacing w:line="276" w:lineRule="auto"/>
        <w:ind w:firstLine="567"/>
        <w:rPr>
          <w:sz w:val="28"/>
          <w:szCs w:val="28"/>
        </w:rPr>
      </w:pPr>
      <w:r w:rsidRPr="00BA4C7B">
        <w:rPr>
          <w:sz w:val="28"/>
          <w:szCs w:val="28"/>
        </w:rPr>
        <w:t>-</w:t>
      </w:r>
      <w:r w:rsidR="00057F87" w:rsidRPr="00BA4C7B">
        <w:rPr>
          <w:sz w:val="28"/>
          <w:szCs w:val="28"/>
        </w:rPr>
        <w:t xml:space="preserve"> </w:t>
      </w:r>
      <w:r w:rsidR="00AC114A" w:rsidRPr="00BA4C7B">
        <w:rPr>
          <w:sz w:val="28"/>
          <w:szCs w:val="28"/>
        </w:rPr>
        <w:t>Bảng hệ thống tuần hoàn. Định luật tuần hoàn</w:t>
      </w:r>
      <w:r w:rsidR="006A54F4" w:rsidRPr="00BA4C7B">
        <w:rPr>
          <w:sz w:val="28"/>
          <w:szCs w:val="28"/>
        </w:rPr>
        <w:t xml:space="preserve"> các nguyên tố hóa học</w:t>
      </w:r>
      <w:r w:rsidR="00AC114A" w:rsidRPr="00BA4C7B">
        <w:rPr>
          <w:sz w:val="28"/>
          <w:szCs w:val="28"/>
        </w:rPr>
        <w:t>.</w:t>
      </w:r>
    </w:p>
    <w:p w14:paraId="2227F500" w14:textId="0D1BB3AA" w:rsidR="00691359" w:rsidRPr="00BA4C7B" w:rsidRDefault="00F56B20" w:rsidP="00BA4C7B">
      <w:pPr>
        <w:spacing w:line="276" w:lineRule="auto"/>
        <w:ind w:firstLine="567"/>
        <w:rPr>
          <w:sz w:val="28"/>
          <w:szCs w:val="28"/>
        </w:rPr>
      </w:pPr>
      <w:r w:rsidRPr="00BA4C7B">
        <w:rPr>
          <w:sz w:val="28"/>
          <w:szCs w:val="28"/>
        </w:rPr>
        <w:lastRenderedPageBreak/>
        <w:t>-</w:t>
      </w:r>
      <w:r w:rsidR="00691359" w:rsidRPr="00BA4C7B">
        <w:rPr>
          <w:sz w:val="28"/>
          <w:szCs w:val="28"/>
        </w:rPr>
        <w:t xml:space="preserve"> Các phản ứng hóa học minh họa tính chất của các chất. Mối quan hệ và sự chuyển hóa qua lại (nếu có) giữa các chất. Các điều kiện xảy ra phản ứng hóa học.</w:t>
      </w:r>
    </w:p>
    <w:p w14:paraId="71EEC27C" w14:textId="308F2996" w:rsidR="00691359" w:rsidRPr="00BA4C7B" w:rsidRDefault="00F56B20" w:rsidP="00BA4C7B">
      <w:pPr>
        <w:spacing w:line="276" w:lineRule="auto"/>
        <w:ind w:firstLine="567"/>
        <w:rPr>
          <w:sz w:val="28"/>
          <w:szCs w:val="28"/>
        </w:rPr>
      </w:pPr>
      <w:r w:rsidRPr="00BA4C7B">
        <w:rPr>
          <w:sz w:val="28"/>
          <w:szCs w:val="28"/>
        </w:rPr>
        <w:t>-</w:t>
      </w:r>
      <w:r w:rsidR="00691359" w:rsidRPr="00BA4C7B">
        <w:rPr>
          <w:sz w:val="28"/>
          <w:szCs w:val="28"/>
        </w:rPr>
        <w:t xml:space="preserve"> Điều chế, tách, tinh chế các chất. Giải thích hoặc mô phỏng các thí nghiệm điều chế, tinh chế.</w:t>
      </w:r>
    </w:p>
    <w:p w14:paraId="6FA805CE" w14:textId="52522778" w:rsidR="00691359" w:rsidRPr="00BA4C7B" w:rsidRDefault="00F56B20" w:rsidP="00BA4C7B">
      <w:pPr>
        <w:spacing w:line="276" w:lineRule="auto"/>
        <w:ind w:firstLine="567"/>
        <w:rPr>
          <w:sz w:val="28"/>
          <w:szCs w:val="28"/>
        </w:rPr>
      </w:pPr>
      <w:r w:rsidRPr="00BA4C7B">
        <w:rPr>
          <w:sz w:val="28"/>
          <w:szCs w:val="28"/>
        </w:rPr>
        <w:t>-</w:t>
      </w:r>
      <w:r w:rsidR="00691359" w:rsidRPr="00BA4C7B">
        <w:rPr>
          <w:sz w:val="28"/>
          <w:szCs w:val="28"/>
        </w:rPr>
        <w:t xml:space="preserve"> Ăn mòn kim loại và chống ăn mòn kim loại. </w:t>
      </w:r>
    </w:p>
    <w:p w14:paraId="20D1D8F0" w14:textId="59184878" w:rsidR="00CC1AF8" w:rsidRPr="00BA4C7B" w:rsidRDefault="00F56B20" w:rsidP="00BA4C7B">
      <w:pPr>
        <w:spacing w:line="276" w:lineRule="auto"/>
        <w:ind w:firstLine="567"/>
        <w:rPr>
          <w:sz w:val="28"/>
          <w:szCs w:val="28"/>
        </w:rPr>
      </w:pPr>
      <w:r w:rsidRPr="00BA4C7B">
        <w:rPr>
          <w:sz w:val="28"/>
          <w:szCs w:val="28"/>
        </w:rPr>
        <w:t>-</w:t>
      </w:r>
      <w:r w:rsidR="00CC1AF8" w:rsidRPr="00BA4C7B">
        <w:rPr>
          <w:sz w:val="28"/>
          <w:szCs w:val="28"/>
        </w:rPr>
        <w:t xml:space="preserve"> Phân bón hóa học.</w:t>
      </w:r>
    </w:p>
    <w:p w14:paraId="1BF3AC4B" w14:textId="1C43DD7B" w:rsidR="00691359" w:rsidRPr="00BA4C7B" w:rsidRDefault="00F56B20" w:rsidP="00BA4C7B">
      <w:pPr>
        <w:spacing w:line="276" w:lineRule="auto"/>
        <w:rPr>
          <w:sz w:val="28"/>
          <w:szCs w:val="28"/>
        </w:rPr>
      </w:pPr>
      <w:r w:rsidRPr="00BA4C7B">
        <w:rPr>
          <w:sz w:val="28"/>
          <w:szCs w:val="28"/>
        </w:rPr>
        <w:t xml:space="preserve">        -</w:t>
      </w:r>
      <w:r w:rsidR="00691359" w:rsidRPr="00BA4C7B">
        <w:rPr>
          <w:sz w:val="28"/>
          <w:szCs w:val="28"/>
        </w:rPr>
        <w:t xml:space="preserve"> Các ứng dụng của các chất trong đời sống.</w:t>
      </w:r>
    </w:p>
    <w:p w14:paraId="2B0366AA" w14:textId="3E64EF37" w:rsidR="006B5B59" w:rsidRPr="00BA4C7B" w:rsidRDefault="006B5B59" w:rsidP="00BA4C7B">
      <w:pPr>
        <w:spacing w:line="276" w:lineRule="auto"/>
        <w:ind w:firstLine="567"/>
        <w:rPr>
          <w:b/>
          <w:sz w:val="28"/>
          <w:szCs w:val="28"/>
        </w:rPr>
      </w:pPr>
      <w:r w:rsidRPr="00BA4C7B">
        <w:rPr>
          <w:b/>
          <w:sz w:val="28"/>
          <w:szCs w:val="28"/>
        </w:rPr>
        <w:t xml:space="preserve">3. Chuyên đề 3: Đại cương hữu cơ và </w:t>
      </w:r>
      <w:r w:rsidR="00691359" w:rsidRPr="00BA4C7B">
        <w:rPr>
          <w:b/>
          <w:sz w:val="28"/>
          <w:szCs w:val="28"/>
        </w:rPr>
        <w:t xml:space="preserve">HIĐROCACBON </w:t>
      </w:r>
      <w:r w:rsidR="00E5167C" w:rsidRPr="00BA4C7B">
        <w:rPr>
          <w:b/>
          <w:sz w:val="28"/>
          <w:szCs w:val="28"/>
        </w:rPr>
        <w:t>(lớp 9</w:t>
      </w:r>
      <w:r w:rsidR="00177C90">
        <w:rPr>
          <w:b/>
          <w:sz w:val="28"/>
          <w:szCs w:val="28"/>
        </w:rPr>
        <w:t xml:space="preserve"> –</w:t>
      </w:r>
      <w:r w:rsidR="0048391D" w:rsidRPr="00BA4C7B">
        <w:rPr>
          <w:b/>
          <w:sz w:val="28"/>
          <w:szCs w:val="28"/>
        </w:rPr>
        <w:t xml:space="preserve"> 6</w:t>
      </w:r>
      <w:r w:rsidR="00177C90">
        <w:rPr>
          <w:b/>
          <w:sz w:val="28"/>
          <w:szCs w:val="28"/>
        </w:rPr>
        <w:t>,0</w:t>
      </w:r>
      <w:r w:rsidR="0048391D" w:rsidRPr="00BA4C7B">
        <w:rPr>
          <w:b/>
          <w:sz w:val="28"/>
          <w:szCs w:val="28"/>
        </w:rPr>
        <w:t xml:space="preserve"> điểm</w:t>
      </w:r>
      <w:r w:rsidR="00E5167C" w:rsidRPr="00BA4C7B">
        <w:rPr>
          <w:b/>
          <w:sz w:val="28"/>
          <w:szCs w:val="28"/>
        </w:rPr>
        <w:t>)</w:t>
      </w:r>
    </w:p>
    <w:p w14:paraId="0E7E240C" w14:textId="22F432C5" w:rsidR="003C3F27" w:rsidRPr="00BA4C7B" w:rsidRDefault="00E6404A" w:rsidP="00BA4C7B">
      <w:pPr>
        <w:spacing w:line="276" w:lineRule="auto"/>
        <w:ind w:firstLine="567"/>
        <w:rPr>
          <w:sz w:val="28"/>
          <w:szCs w:val="28"/>
        </w:rPr>
      </w:pPr>
      <w:r w:rsidRPr="00BA4C7B">
        <w:rPr>
          <w:sz w:val="28"/>
          <w:szCs w:val="28"/>
        </w:rPr>
        <w:t>-</w:t>
      </w:r>
      <w:r w:rsidR="003C3F27" w:rsidRPr="00BA4C7B">
        <w:rPr>
          <w:sz w:val="28"/>
          <w:szCs w:val="28"/>
        </w:rPr>
        <w:t xml:space="preserve"> Khái niệm hợp chất hữu cơ, phân loại hợp chất hữu cơ</w:t>
      </w:r>
    </w:p>
    <w:p w14:paraId="30D95810" w14:textId="3325EF26" w:rsidR="00691359" w:rsidRPr="00BA4C7B" w:rsidRDefault="00E6404A" w:rsidP="00BA4C7B">
      <w:pPr>
        <w:spacing w:line="276" w:lineRule="auto"/>
        <w:ind w:firstLine="567"/>
        <w:rPr>
          <w:sz w:val="28"/>
          <w:szCs w:val="28"/>
        </w:rPr>
      </w:pPr>
      <w:r w:rsidRPr="00BA4C7B">
        <w:rPr>
          <w:sz w:val="28"/>
          <w:szCs w:val="28"/>
        </w:rPr>
        <w:t>-</w:t>
      </w:r>
      <w:r w:rsidR="00691359" w:rsidRPr="00BA4C7B">
        <w:rPr>
          <w:sz w:val="28"/>
          <w:szCs w:val="28"/>
        </w:rPr>
        <w:t xml:space="preserve"> </w:t>
      </w:r>
      <w:r w:rsidR="00E5167C" w:rsidRPr="00BA4C7B">
        <w:rPr>
          <w:sz w:val="28"/>
          <w:szCs w:val="28"/>
        </w:rPr>
        <w:t>Cấu tạo phân tử hợp chất hữu cơ</w:t>
      </w:r>
      <w:r w:rsidR="00691359" w:rsidRPr="00BA4C7B">
        <w:rPr>
          <w:sz w:val="28"/>
          <w:szCs w:val="28"/>
        </w:rPr>
        <w:t xml:space="preserve">. Liên kết hóa học trong các hợp chất hữu cơ. Biểu diễn công thức cấu tạo thu gọn của các chất. </w:t>
      </w:r>
    </w:p>
    <w:p w14:paraId="1D143B8D" w14:textId="2BF1593E" w:rsidR="00691359" w:rsidRPr="00BA4C7B" w:rsidRDefault="00E6404A" w:rsidP="00BA4C7B">
      <w:pPr>
        <w:spacing w:line="276" w:lineRule="auto"/>
        <w:ind w:firstLine="567"/>
        <w:rPr>
          <w:sz w:val="28"/>
          <w:szCs w:val="28"/>
        </w:rPr>
      </w:pPr>
      <w:r w:rsidRPr="00BA4C7B">
        <w:rPr>
          <w:sz w:val="28"/>
          <w:szCs w:val="28"/>
        </w:rPr>
        <w:t>-</w:t>
      </w:r>
      <w:r w:rsidR="00691359" w:rsidRPr="00BA4C7B">
        <w:rPr>
          <w:sz w:val="28"/>
          <w:szCs w:val="28"/>
        </w:rPr>
        <w:t xml:space="preserve"> Thiết lập công thức phân tử của các chất dựa vào phân tử khối, tỷ lệ mol nguyên tố, % theo khối lượng, phản ứng đốt cháy chất.</w:t>
      </w:r>
    </w:p>
    <w:p w14:paraId="2C3D4C9E" w14:textId="0637A6D9" w:rsidR="00691359" w:rsidRPr="00BA4C7B" w:rsidRDefault="00E6404A" w:rsidP="00BA4C7B">
      <w:pPr>
        <w:spacing w:line="276" w:lineRule="auto"/>
        <w:ind w:firstLine="567"/>
        <w:rPr>
          <w:spacing w:val="-6"/>
          <w:sz w:val="28"/>
          <w:szCs w:val="28"/>
        </w:rPr>
      </w:pPr>
      <w:r w:rsidRPr="00BA4C7B">
        <w:rPr>
          <w:spacing w:val="-6"/>
          <w:sz w:val="28"/>
          <w:szCs w:val="28"/>
        </w:rPr>
        <w:t>-</w:t>
      </w:r>
      <w:r w:rsidR="00691359" w:rsidRPr="00BA4C7B">
        <w:rPr>
          <w:spacing w:val="-6"/>
          <w:sz w:val="28"/>
          <w:szCs w:val="28"/>
        </w:rPr>
        <w:t xml:space="preserve"> Cấu tạo và tính chất của: CH</w:t>
      </w:r>
      <w:r w:rsidR="00691359" w:rsidRPr="00BA4C7B">
        <w:rPr>
          <w:spacing w:val="-6"/>
          <w:sz w:val="28"/>
          <w:szCs w:val="28"/>
          <w:vertAlign w:val="subscript"/>
        </w:rPr>
        <w:t>4</w:t>
      </w:r>
      <w:r w:rsidR="00691359" w:rsidRPr="00BA4C7B">
        <w:rPr>
          <w:spacing w:val="-6"/>
          <w:sz w:val="28"/>
          <w:szCs w:val="28"/>
        </w:rPr>
        <w:t>, C</w:t>
      </w:r>
      <w:r w:rsidR="00691359" w:rsidRPr="00BA4C7B">
        <w:rPr>
          <w:spacing w:val="-6"/>
          <w:sz w:val="28"/>
          <w:szCs w:val="28"/>
          <w:vertAlign w:val="subscript"/>
        </w:rPr>
        <w:t>2</w:t>
      </w:r>
      <w:r w:rsidR="00691359" w:rsidRPr="00BA4C7B">
        <w:rPr>
          <w:spacing w:val="-6"/>
          <w:sz w:val="28"/>
          <w:szCs w:val="28"/>
        </w:rPr>
        <w:t>H</w:t>
      </w:r>
      <w:r w:rsidR="00691359" w:rsidRPr="00BA4C7B">
        <w:rPr>
          <w:spacing w:val="-6"/>
          <w:sz w:val="28"/>
          <w:szCs w:val="28"/>
          <w:vertAlign w:val="subscript"/>
        </w:rPr>
        <w:t>4</w:t>
      </w:r>
      <w:r w:rsidR="003C3F27" w:rsidRPr="00BA4C7B">
        <w:rPr>
          <w:spacing w:val="-6"/>
          <w:sz w:val="28"/>
          <w:szCs w:val="28"/>
        </w:rPr>
        <w:t>, C</w:t>
      </w:r>
      <w:r w:rsidR="003C3F27" w:rsidRPr="00BA4C7B">
        <w:rPr>
          <w:spacing w:val="-6"/>
          <w:sz w:val="28"/>
          <w:szCs w:val="28"/>
          <w:vertAlign w:val="subscript"/>
        </w:rPr>
        <w:t>2</w:t>
      </w:r>
      <w:r w:rsidR="003C3F27" w:rsidRPr="00BA4C7B">
        <w:rPr>
          <w:spacing w:val="-6"/>
          <w:sz w:val="28"/>
          <w:szCs w:val="28"/>
        </w:rPr>
        <w:t>H</w:t>
      </w:r>
      <w:r w:rsidR="003C3F27" w:rsidRPr="00BA4C7B">
        <w:rPr>
          <w:spacing w:val="-6"/>
          <w:sz w:val="28"/>
          <w:szCs w:val="28"/>
          <w:vertAlign w:val="subscript"/>
        </w:rPr>
        <w:t>2</w:t>
      </w:r>
      <w:r w:rsidR="00691359" w:rsidRPr="00BA4C7B">
        <w:rPr>
          <w:spacing w:val="-6"/>
          <w:sz w:val="28"/>
          <w:szCs w:val="28"/>
        </w:rPr>
        <w:t xml:space="preserve"> và các chất tương tự. Xác định công thức của các chất có cấu tạo và tính chất tương tự (trong đó, các chất mạch hở xét </w:t>
      </w:r>
      <w:r w:rsidR="00691359" w:rsidRPr="00BA4C7B">
        <w:rPr>
          <w:spacing w:val="-6"/>
          <w:sz w:val="28"/>
          <w:szCs w:val="28"/>
        </w:rPr>
        <w:sym w:font="Symbol" w:char="F0A3"/>
      </w:r>
      <w:r w:rsidR="00691359" w:rsidRPr="00BA4C7B">
        <w:rPr>
          <w:spacing w:val="-6"/>
          <w:sz w:val="28"/>
          <w:szCs w:val="28"/>
        </w:rPr>
        <w:t xml:space="preserve"> </w:t>
      </w:r>
      <w:r w:rsidR="003C3F27" w:rsidRPr="00BA4C7B">
        <w:rPr>
          <w:spacing w:val="-6"/>
          <w:sz w:val="28"/>
          <w:szCs w:val="28"/>
        </w:rPr>
        <w:t>4</w:t>
      </w:r>
      <w:r w:rsidR="00691359" w:rsidRPr="00BA4C7B">
        <w:rPr>
          <w:spacing w:val="-6"/>
          <w:sz w:val="28"/>
          <w:szCs w:val="28"/>
        </w:rPr>
        <w:t>C).</w:t>
      </w:r>
    </w:p>
    <w:p w14:paraId="68304F03" w14:textId="67B10FF0" w:rsidR="00E56A38" w:rsidRPr="00BA4C7B" w:rsidRDefault="00E6404A" w:rsidP="00BA4C7B">
      <w:pPr>
        <w:spacing w:line="276" w:lineRule="auto"/>
        <w:ind w:firstLine="567"/>
        <w:rPr>
          <w:sz w:val="28"/>
          <w:szCs w:val="28"/>
        </w:rPr>
      </w:pPr>
      <w:r w:rsidRPr="00BA4C7B">
        <w:rPr>
          <w:sz w:val="28"/>
          <w:szCs w:val="28"/>
        </w:rPr>
        <w:t>-</w:t>
      </w:r>
      <w:r w:rsidR="00901C9E" w:rsidRPr="00BA4C7B">
        <w:rPr>
          <w:sz w:val="28"/>
          <w:szCs w:val="28"/>
        </w:rPr>
        <w:t xml:space="preserve"> Các nhiên liệu hóa thạch : dầu mỏ, khí thiên nhiên ,than…</w:t>
      </w:r>
    </w:p>
    <w:p w14:paraId="1139B5C0" w14:textId="2AA7A3DF" w:rsidR="00691359" w:rsidRPr="00BA4C7B" w:rsidRDefault="003D410E" w:rsidP="00BA4C7B">
      <w:pPr>
        <w:spacing w:line="276" w:lineRule="auto"/>
        <w:ind w:firstLine="567"/>
        <w:rPr>
          <w:sz w:val="28"/>
          <w:szCs w:val="28"/>
        </w:rPr>
      </w:pPr>
      <w:r w:rsidRPr="00BA4C7B">
        <w:rPr>
          <w:b/>
          <w:sz w:val="28"/>
          <w:szCs w:val="28"/>
        </w:rPr>
        <w:t xml:space="preserve">4. Chuyên đề 4: Bài tập tổng hợp, liên thông </w:t>
      </w:r>
      <w:r w:rsidR="0048391D" w:rsidRPr="00BA4C7B">
        <w:rPr>
          <w:b/>
          <w:sz w:val="28"/>
          <w:szCs w:val="28"/>
        </w:rPr>
        <w:t>( 4</w:t>
      </w:r>
      <w:r w:rsidR="00177C90">
        <w:rPr>
          <w:b/>
          <w:sz w:val="28"/>
          <w:szCs w:val="28"/>
        </w:rPr>
        <w:t>,0</w:t>
      </w:r>
      <w:r w:rsidR="0048391D" w:rsidRPr="00BA4C7B">
        <w:rPr>
          <w:b/>
          <w:sz w:val="28"/>
          <w:szCs w:val="28"/>
        </w:rPr>
        <w:t xml:space="preserve"> điểm)</w:t>
      </w:r>
      <w:r w:rsidR="00691359" w:rsidRPr="00BA4C7B">
        <w:rPr>
          <w:b/>
          <w:sz w:val="28"/>
          <w:szCs w:val="28"/>
        </w:rPr>
        <w:tab/>
      </w:r>
      <w:r w:rsidR="00691359" w:rsidRPr="00BA4C7B">
        <w:rPr>
          <w:sz w:val="28"/>
          <w:szCs w:val="28"/>
        </w:rPr>
        <w:tab/>
      </w:r>
    </w:p>
    <w:p w14:paraId="6DFE2F95" w14:textId="75F8F334" w:rsidR="00691359" w:rsidRPr="00BA4C7B" w:rsidRDefault="00691359" w:rsidP="00BA4C7B">
      <w:pPr>
        <w:tabs>
          <w:tab w:val="left" w:pos="567"/>
        </w:tabs>
        <w:spacing w:line="276" w:lineRule="auto"/>
        <w:rPr>
          <w:sz w:val="28"/>
          <w:szCs w:val="28"/>
        </w:rPr>
      </w:pPr>
      <w:r w:rsidRPr="00BA4C7B">
        <w:rPr>
          <w:sz w:val="28"/>
          <w:szCs w:val="28"/>
        </w:rPr>
        <w:tab/>
      </w:r>
      <w:r w:rsidR="00E6404A" w:rsidRPr="00BA4C7B">
        <w:rPr>
          <w:sz w:val="28"/>
          <w:szCs w:val="28"/>
        </w:rPr>
        <w:t>-</w:t>
      </w:r>
      <w:r w:rsidRPr="00BA4C7B">
        <w:rPr>
          <w:sz w:val="28"/>
          <w:szCs w:val="28"/>
        </w:rPr>
        <w:t xml:space="preserve"> Dựa vào các ứng dụng hóa học, giải thích bằng kiến thức hóa học.</w:t>
      </w:r>
    </w:p>
    <w:p w14:paraId="4B74671B" w14:textId="6A120DE7" w:rsidR="00691359" w:rsidRPr="00BA4C7B" w:rsidRDefault="00691359" w:rsidP="00BA4C7B">
      <w:pPr>
        <w:tabs>
          <w:tab w:val="left" w:pos="567"/>
        </w:tabs>
        <w:spacing w:line="276" w:lineRule="auto"/>
        <w:rPr>
          <w:sz w:val="28"/>
          <w:szCs w:val="28"/>
        </w:rPr>
      </w:pPr>
      <w:r w:rsidRPr="00BA4C7B">
        <w:rPr>
          <w:sz w:val="28"/>
          <w:szCs w:val="28"/>
        </w:rPr>
        <w:tab/>
      </w:r>
      <w:r w:rsidR="00E6404A" w:rsidRPr="00BA4C7B">
        <w:rPr>
          <w:sz w:val="28"/>
          <w:szCs w:val="28"/>
        </w:rPr>
        <w:t>-</w:t>
      </w:r>
      <w:r w:rsidRPr="00BA4C7B">
        <w:rPr>
          <w:sz w:val="28"/>
          <w:szCs w:val="28"/>
        </w:rPr>
        <w:t xml:space="preserve"> Dựa vào các hiện tượng hóa học, giải thích bằng các phương trình phản ứng hóa học.</w:t>
      </w:r>
    </w:p>
    <w:p w14:paraId="4BA459F0" w14:textId="06B9EE63" w:rsidR="00691359" w:rsidRPr="00BA4C7B" w:rsidRDefault="00691359" w:rsidP="00BA4C7B">
      <w:pPr>
        <w:tabs>
          <w:tab w:val="left" w:pos="567"/>
        </w:tabs>
        <w:spacing w:line="276" w:lineRule="auto"/>
        <w:rPr>
          <w:sz w:val="28"/>
          <w:szCs w:val="28"/>
        </w:rPr>
      </w:pPr>
      <w:r w:rsidRPr="00BA4C7B">
        <w:rPr>
          <w:sz w:val="28"/>
          <w:szCs w:val="28"/>
        </w:rPr>
        <w:tab/>
      </w:r>
      <w:r w:rsidR="00E6404A" w:rsidRPr="00BA4C7B">
        <w:rPr>
          <w:sz w:val="28"/>
          <w:szCs w:val="28"/>
        </w:rPr>
        <w:t>-</w:t>
      </w:r>
      <w:r w:rsidRPr="00BA4C7B">
        <w:rPr>
          <w:sz w:val="28"/>
          <w:szCs w:val="28"/>
        </w:rPr>
        <w:t xml:space="preserve"> Dựa vào các lý thuyết hóa học, đề xuất các phản ứng hóa học, phương pháp tối ưu.</w:t>
      </w:r>
    </w:p>
    <w:p w14:paraId="5D57B7A7" w14:textId="0DAF58C3" w:rsidR="00691359" w:rsidRPr="00BA4C7B" w:rsidRDefault="00691359" w:rsidP="00BA4C7B">
      <w:pPr>
        <w:tabs>
          <w:tab w:val="left" w:pos="567"/>
        </w:tabs>
        <w:spacing w:line="276" w:lineRule="auto"/>
        <w:rPr>
          <w:sz w:val="28"/>
          <w:szCs w:val="28"/>
        </w:rPr>
      </w:pPr>
      <w:r w:rsidRPr="00BA4C7B">
        <w:rPr>
          <w:sz w:val="28"/>
          <w:szCs w:val="28"/>
        </w:rPr>
        <w:tab/>
      </w:r>
      <w:r w:rsidR="00E6404A" w:rsidRPr="00BA4C7B">
        <w:rPr>
          <w:sz w:val="28"/>
          <w:szCs w:val="28"/>
        </w:rPr>
        <w:t>-</w:t>
      </w:r>
      <w:r w:rsidR="001B30E7" w:rsidRPr="00BA4C7B">
        <w:rPr>
          <w:sz w:val="28"/>
          <w:szCs w:val="28"/>
        </w:rPr>
        <w:t xml:space="preserve"> Bài tập vô vơ và hữu cơ.</w:t>
      </w:r>
    </w:p>
    <w:p w14:paraId="065758FA" w14:textId="3087A4B3" w:rsidR="00691359" w:rsidRPr="00BA4C7B" w:rsidRDefault="00691359" w:rsidP="00BA4C7B">
      <w:pPr>
        <w:spacing w:line="276" w:lineRule="auto"/>
        <w:jc w:val="center"/>
        <w:rPr>
          <w:b/>
          <w:sz w:val="28"/>
          <w:szCs w:val="28"/>
        </w:rPr>
      </w:pPr>
      <w:r w:rsidRPr="00BA4C7B">
        <w:rPr>
          <w:b/>
          <w:sz w:val="28"/>
          <w:szCs w:val="28"/>
        </w:rPr>
        <w:t>------------------------------</w:t>
      </w:r>
    </w:p>
    <w:p w14:paraId="5FFD2BCF" w14:textId="77777777" w:rsidR="00691359" w:rsidRPr="00BA4C7B" w:rsidRDefault="00691359" w:rsidP="00BA4C7B">
      <w:pPr>
        <w:spacing w:line="276" w:lineRule="auto"/>
        <w:rPr>
          <w:sz w:val="28"/>
          <w:szCs w:val="28"/>
        </w:rPr>
      </w:pPr>
    </w:p>
    <w:p w14:paraId="0E869EDC" w14:textId="77777777" w:rsidR="00691359" w:rsidRPr="00BA4C7B" w:rsidRDefault="00691359" w:rsidP="00BA4C7B">
      <w:pPr>
        <w:spacing w:line="276" w:lineRule="auto"/>
        <w:rPr>
          <w:sz w:val="28"/>
          <w:szCs w:val="28"/>
        </w:rPr>
      </w:pPr>
    </w:p>
    <w:p w14:paraId="5D891EA9" w14:textId="77777777" w:rsidR="00691359" w:rsidRPr="00BA4C7B" w:rsidRDefault="00691359" w:rsidP="00BA4C7B">
      <w:pPr>
        <w:spacing w:line="276" w:lineRule="auto"/>
        <w:rPr>
          <w:sz w:val="28"/>
          <w:szCs w:val="28"/>
        </w:rPr>
      </w:pPr>
    </w:p>
    <w:p w14:paraId="7B6DBB2B" w14:textId="77777777" w:rsidR="004441F6" w:rsidRPr="00BA4C7B" w:rsidRDefault="004441F6" w:rsidP="00BA4C7B">
      <w:pPr>
        <w:spacing w:line="276" w:lineRule="auto"/>
        <w:rPr>
          <w:sz w:val="28"/>
          <w:szCs w:val="28"/>
        </w:rPr>
      </w:pPr>
    </w:p>
    <w:sectPr w:rsidR="004441F6" w:rsidRPr="00BA4C7B" w:rsidSect="006B5B59">
      <w:footerReference w:type="default" r:id="rId7"/>
      <w:pgSz w:w="11907" w:h="16840" w:code="9"/>
      <w:pgMar w:top="1134" w:right="1134" w:bottom="1134" w:left="1418" w:header="720" w:footer="26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5CF615" w14:textId="77777777" w:rsidR="002204E1" w:rsidRDefault="002204E1">
      <w:r>
        <w:separator/>
      </w:r>
    </w:p>
  </w:endnote>
  <w:endnote w:type="continuationSeparator" w:id="0">
    <w:p w14:paraId="6F4A0E72" w14:textId="77777777" w:rsidR="002204E1" w:rsidRDefault="0022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A10D5" w14:textId="4ABED9F7" w:rsidR="004952A1" w:rsidRDefault="003140C8">
    <w:pPr>
      <w:pStyle w:val="Footer"/>
      <w:jc w:val="center"/>
    </w:pPr>
    <w:r>
      <w:fldChar w:fldCharType="begin"/>
    </w:r>
    <w:r>
      <w:instrText xml:space="preserve"> PAGE   \* MERGEFORMAT </w:instrText>
    </w:r>
    <w:r>
      <w:fldChar w:fldCharType="separate"/>
    </w:r>
    <w:r w:rsidR="005147AC">
      <w:rPr>
        <w:noProof/>
      </w:rPr>
      <w:t>2</w:t>
    </w:r>
    <w:r>
      <w:rPr>
        <w:noProof/>
      </w:rPr>
      <w:fldChar w:fldCharType="end"/>
    </w:r>
  </w:p>
  <w:p w14:paraId="3014BA9C" w14:textId="77777777" w:rsidR="004952A1" w:rsidRDefault="002204E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30870" w14:textId="77777777" w:rsidR="002204E1" w:rsidRDefault="002204E1">
      <w:r>
        <w:separator/>
      </w:r>
    </w:p>
  </w:footnote>
  <w:footnote w:type="continuationSeparator" w:id="0">
    <w:p w14:paraId="4E66E745" w14:textId="77777777" w:rsidR="002204E1" w:rsidRDefault="002204E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937FB"/>
    <w:multiLevelType w:val="hybridMultilevel"/>
    <w:tmpl w:val="91D03C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7E2E03"/>
    <w:multiLevelType w:val="hybridMultilevel"/>
    <w:tmpl w:val="E36E9A78"/>
    <w:lvl w:ilvl="0" w:tplc="77046AE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CB91714"/>
    <w:multiLevelType w:val="hybridMultilevel"/>
    <w:tmpl w:val="EEE8BE08"/>
    <w:lvl w:ilvl="0" w:tplc="C8888FD2">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359"/>
    <w:rsid w:val="00016316"/>
    <w:rsid w:val="00057F87"/>
    <w:rsid w:val="00097ED2"/>
    <w:rsid w:val="000B2CB3"/>
    <w:rsid w:val="0010158F"/>
    <w:rsid w:val="00177C90"/>
    <w:rsid w:val="00183494"/>
    <w:rsid w:val="00191F49"/>
    <w:rsid w:val="001B30E7"/>
    <w:rsid w:val="001F3693"/>
    <w:rsid w:val="002204E1"/>
    <w:rsid w:val="00280A19"/>
    <w:rsid w:val="002A7BC7"/>
    <w:rsid w:val="003035C9"/>
    <w:rsid w:val="003140C8"/>
    <w:rsid w:val="00315046"/>
    <w:rsid w:val="003857FD"/>
    <w:rsid w:val="003A6C32"/>
    <w:rsid w:val="003C3F27"/>
    <w:rsid w:val="003D410E"/>
    <w:rsid w:val="00421D08"/>
    <w:rsid w:val="00425577"/>
    <w:rsid w:val="00426986"/>
    <w:rsid w:val="00441A3B"/>
    <w:rsid w:val="004441F6"/>
    <w:rsid w:val="00460566"/>
    <w:rsid w:val="0048391D"/>
    <w:rsid w:val="005147AC"/>
    <w:rsid w:val="005365E5"/>
    <w:rsid w:val="0058375A"/>
    <w:rsid w:val="00593239"/>
    <w:rsid w:val="005A7E1B"/>
    <w:rsid w:val="0060451C"/>
    <w:rsid w:val="00607C58"/>
    <w:rsid w:val="00691359"/>
    <w:rsid w:val="006A54F4"/>
    <w:rsid w:val="006B5B59"/>
    <w:rsid w:val="0076591D"/>
    <w:rsid w:val="007B0361"/>
    <w:rsid w:val="007B4301"/>
    <w:rsid w:val="007C0048"/>
    <w:rsid w:val="007C67D7"/>
    <w:rsid w:val="007F304F"/>
    <w:rsid w:val="00881C8B"/>
    <w:rsid w:val="008D35EB"/>
    <w:rsid w:val="00901C9E"/>
    <w:rsid w:val="00955837"/>
    <w:rsid w:val="0098543B"/>
    <w:rsid w:val="009B09DF"/>
    <w:rsid w:val="009B4A9C"/>
    <w:rsid w:val="009E52D5"/>
    <w:rsid w:val="00A563FD"/>
    <w:rsid w:val="00A627A9"/>
    <w:rsid w:val="00AC114A"/>
    <w:rsid w:val="00AF61B3"/>
    <w:rsid w:val="00B104FB"/>
    <w:rsid w:val="00B46695"/>
    <w:rsid w:val="00B82E88"/>
    <w:rsid w:val="00BA4C7B"/>
    <w:rsid w:val="00C04B27"/>
    <w:rsid w:val="00C0637E"/>
    <w:rsid w:val="00CA4280"/>
    <w:rsid w:val="00CC1AF8"/>
    <w:rsid w:val="00CD2EFC"/>
    <w:rsid w:val="00D05E10"/>
    <w:rsid w:val="00D13AAA"/>
    <w:rsid w:val="00D610D9"/>
    <w:rsid w:val="00DC464D"/>
    <w:rsid w:val="00DF0086"/>
    <w:rsid w:val="00E36840"/>
    <w:rsid w:val="00E46571"/>
    <w:rsid w:val="00E5167C"/>
    <w:rsid w:val="00E56A38"/>
    <w:rsid w:val="00E6404A"/>
    <w:rsid w:val="00E641C9"/>
    <w:rsid w:val="00E94147"/>
    <w:rsid w:val="00EE12CA"/>
    <w:rsid w:val="00F4115B"/>
    <w:rsid w:val="00F56B20"/>
    <w:rsid w:val="00F71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1693B"/>
  <w15:chartTrackingRefBased/>
  <w15:docId w15:val="{D8DB90C6-C759-4F90-881B-01C24F491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1359"/>
    <w:pPr>
      <w:spacing w:after="0" w:line="240" w:lineRule="auto"/>
      <w:jc w:val="both"/>
    </w:pPr>
    <w:rPr>
      <w:rFonts w:eastAsia="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359"/>
    <w:pPr>
      <w:ind w:left="720"/>
      <w:contextualSpacing/>
    </w:pPr>
  </w:style>
  <w:style w:type="paragraph" w:customStyle="1" w:styleId="Normal1">
    <w:name w:val="Normal1"/>
    <w:basedOn w:val="Normal"/>
    <w:rsid w:val="00691359"/>
    <w:pPr>
      <w:spacing w:before="100" w:beforeAutospacing="1" w:after="100" w:afterAutospacing="1"/>
      <w:jc w:val="left"/>
    </w:pPr>
    <w:rPr>
      <w:rFonts w:eastAsia="Times New Roman"/>
    </w:rPr>
  </w:style>
  <w:style w:type="paragraph" w:styleId="Footer">
    <w:name w:val="footer"/>
    <w:basedOn w:val="Normal"/>
    <w:link w:val="FooterChar"/>
    <w:uiPriority w:val="99"/>
    <w:unhideWhenUsed/>
    <w:rsid w:val="00691359"/>
    <w:pPr>
      <w:tabs>
        <w:tab w:val="center" w:pos="4680"/>
        <w:tab w:val="right" w:pos="9360"/>
      </w:tabs>
    </w:pPr>
  </w:style>
  <w:style w:type="character" w:customStyle="1" w:styleId="FooterChar">
    <w:name w:val="Footer Char"/>
    <w:basedOn w:val="DefaultParagraphFont"/>
    <w:link w:val="Footer"/>
    <w:uiPriority w:val="99"/>
    <w:rsid w:val="00691359"/>
    <w:rPr>
      <w:rFonts w:eastAsia="Calibri"/>
      <w:sz w:val="24"/>
      <w:szCs w:val="24"/>
    </w:rPr>
  </w:style>
  <w:style w:type="table" w:styleId="TableGrid">
    <w:name w:val="Table Grid"/>
    <w:basedOn w:val="TableNormal"/>
    <w:uiPriority w:val="39"/>
    <w:rsid w:val="0048391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83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473</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Administrator</cp:lastModifiedBy>
  <cp:revision>80</cp:revision>
  <dcterms:created xsi:type="dcterms:W3CDTF">2022-10-28T13:05:00Z</dcterms:created>
  <dcterms:modified xsi:type="dcterms:W3CDTF">2022-12-20T03:05:00Z</dcterms:modified>
</cp:coreProperties>
</file>